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0F4F" w14:textId="77777777" w:rsidR="00F71A1C" w:rsidRDefault="00F71A1C"/>
    <w:p w14:paraId="331808CA" w14:textId="77777777" w:rsidR="00F71A1C" w:rsidRDefault="00F71A1C">
      <w:r>
        <w:t xml:space="preserve">  </w:t>
      </w:r>
    </w:p>
    <w:p w14:paraId="3C1604F9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 xml:space="preserve">АДМИНИСТРАЦИЯ </w:t>
      </w:r>
    </w:p>
    <w:p w14:paraId="33C9AB42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>КРАСНОВСКОГО СЕЛЬСКОГО ПОСЕЛЕНИЯ</w:t>
      </w:r>
    </w:p>
    <w:p w14:paraId="5ABBE4E8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>ТАРАСОВСКОГО РАЙОНА РОСТОВСКОЙ  ОБЛАСТИ</w:t>
      </w:r>
    </w:p>
    <w:p w14:paraId="754981A1" w14:textId="77777777" w:rsidR="00594E87" w:rsidRPr="00D95085" w:rsidRDefault="00594E87" w:rsidP="00D95085">
      <w:pPr>
        <w:pStyle w:val="a7"/>
        <w:rPr>
          <w:sz w:val="32"/>
          <w:szCs w:val="32"/>
        </w:rPr>
      </w:pPr>
    </w:p>
    <w:p w14:paraId="1FFEE62A" w14:textId="77777777" w:rsidR="00F71A1C" w:rsidRPr="00D9508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95085">
        <w:rPr>
          <w:rFonts w:ascii="Times New Roman" w:hAnsi="Times New Roman"/>
          <w:sz w:val="32"/>
          <w:szCs w:val="32"/>
        </w:rPr>
        <w:t>РАСПОРЯЖЕНИЕ</w:t>
      </w:r>
    </w:p>
    <w:p w14:paraId="10D0A9A9" w14:textId="77777777" w:rsidR="00594E87" w:rsidRPr="00594E87" w:rsidRDefault="00594E87" w:rsidP="00594E87"/>
    <w:p w14:paraId="3009680D" w14:textId="77777777" w:rsidR="00F71A1C" w:rsidRDefault="00F71A1C">
      <w:pPr>
        <w:rPr>
          <w:sz w:val="28"/>
          <w:szCs w:val="24"/>
        </w:rPr>
      </w:pPr>
    </w:p>
    <w:p w14:paraId="73E98247" w14:textId="77777777" w:rsidR="00F71A1C" w:rsidRPr="00D95085" w:rsidRDefault="002C0A41">
      <w:pPr>
        <w:rPr>
          <w:sz w:val="28"/>
        </w:rPr>
      </w:pPr>
      <w:r>
        <w:rPr>
          <w:bCs/>
          <w:sz w:val="28"/>
        </w:rPr>
        <w:t>20</w:t>
      </w:r>
      <w:r w:rsidR="00EB70FE" w:rsidRPr="00D95085">
        <w:rPr>
          <w:bCs/>
          <w:sz w:val="28"/>
        </w:rPr>
        <w:t>.</w:t>
      </w:r>
      <w:r>
        <w:rPr>
          <w:bCs/>
          <w:sz w:val="28"/>
        </w:rPr>
        <w:t>12</w:t>
      </w:r>
      <w:r w:rsidR="005D50DC" w:rsidRPr="00D95085">
        <w:rPr>
          <w:bCs/>
          <w:sz w:val="28"/>
        </w:rPr>
        <w:t>.</w:t>
      </w:r>
      <w:r w:rsidR="001A7F87" w:rsidRPr="00D95085">
        <w:rPr>
          <w:bCs/>
          <w:sz w:val="28"/>
        </w:rPr>
        <w:t xml:space="preserve"> 20</w:t>
      </w:r>
      <w:r w:rsidR="00324F9E" w:rsidRPr="00D95085">
        <w:rPr>
          <w:bCs/>
          <w:sz w:val="28"/>
        </w:rPr>
        <w:t>1</w:t>
      </w:r>
      <w:r w:rsidR="000764F2" w:rsidRPr="00D95085">
        <w:rPr>
          <w:bCs/>
          <w:sz w:val="28"/>
        </w:rPr>
        <w:t>2</w:t>
      </w:r>
      <w:r w:rsidR="00F71A1C" w:rsidRPr="00D95085">
        <w:rPr>
          <w:bCs/>
          <w:sz w:val="28"/>
        </w:rPr>
        <w:t xml:space="preserve"> г.     </w:t>
      </w:r>
      <w:r w:rsidR="0059664A" w:rsidRPr="00D95085">
        <w:rPr>
          <w:bCs/>
          <w:sz w:val="28"/>
        </w:rPr>
        <w:t xml:space="preserve">                              </w:t>
      </w:r>
      <w:r w:rsidR="0059664A" w:rsidRPr="00414625">
        <w:rPr>
          <w:b/>
          <w:bCs/>
          <w:sz w:val="28"/>
        </w:rPr>
        <w:t>№</w:t>
      </w:r>
      <w:r w:rsidR="005D50DC" w:rsidRPr="00414625">
        <w:rPr>
          <w:b/>
          <w:bCs/>
          <w:sz w:val="28"/>
        </w:rPr>
        <w:t xml:space="preserve"> </w:t>
      </w:r>
      <w:r w:rsidRPr="00414625">
        <w:rPr>
          <w:b/>
          <w:bCs/>
          <w:sz w:val="28"/>
        </w:rPr>
        <w:t>53</w:t>
      </w:r>
      <w:r w:rsidR="00F71A1C" w:rsidRPr="00D95085">
        <w:rPr>
          <w:bCs/>
          <w:sz w:val="28"/>
        </w:rPr>
        <w:t xml:space="preserve">       </w:t>
      </w:r>
      <w:r w:rsidR="00F71A1C" w:rsidRPr="00D95085">
        <w:rPr>
          <w:sz w:val="28"/>
        </w:rPr>
        <w:t xml:space="preserve">                    х.Верхний Мит</w:t>
      </w:r>
      <w:r w:rsidR="00F71A1C" w:rsidRPr="00D95085">
        <w:rPr>
          <w:sz w:val="28"/>
        </w:rPr>
        <w:t>я</w:t>
      </w:r>
      <w:r w:rsidR="00F71A1C" w:rsidRPr="00D95085">
        <w:rPr>
          <w:sz w:val="28"/>
        </w:rPr>
        <w:t>кин</w:t>
      </w:r>
    </w:p>
    <w:p w14:paraId="6037C98A" w14:textId="77777777" w:rsidR="00594E87" w:rsidRDefault="00594E87">
      <w:pPr>
        <w:rPr>
          <w:b/>
          <w:bCs/>
          <w:sz w:val="28"/>
        </w:rPr>
      </w:pPr>
    </w:p>
    <w:p w14:paraId="573B94C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3C6F0AE" w14:textId="77777777" w:rsidR="00C12CAD" w:rsidRDefault="00F71A1C" w:rsidP="002C0A41">
      <w:pPr>
        <w:pStyle w:val="8"/>
      </w:pPr>
      <w:r>
        <w:t>О</w:t>
      </w:r>
      <w:r w:rsidR="00253175">
        <w:t xml:space="preserve"> </w:t>
      </w:r>
      <w:r w:rsidR="002C0A41">
        <w:t>завершении аттестации рабочих мест</w:t>
      </w:r>
    </w:p>
    <w:p w14:paraId="220C1602" w14:textId="77777777" w:rsidR="002C0A41" w:rsidRPr="002C0A41" w:rsidRDefault="002C0A41" w:rsidP="002C0A41">
      <w:pPr>
        <w:rPr>
          <w:sz w:val="28"/>
          <w:szCs w:val="28"/>
        </w:rPr>
      </w:pPr>
      <w:r w:rsidRPr="002C0A41">
        <w:rPr>
          <w:sz w:val="28"/>
          <w:szCs w:val="28"/>
        </w:rPr>
        <w:t>по условиям труда</w:t>
      </w:r>
    </w:p>
    <w:p w14:paraId="44B5198D" w14:textId="77777777" w:rsidR="00F71A1C" w:rsidRDefault="00F71A1C">
      <w:pPr>
        <w:rPr>
          <w:sz w:val="28"/>
        </w:rPr>
      </w:pPr>
    </w:p>
    <w:p w14:paraId="72A2135B" w14:textId="77777777" w:rsidR="00594E87" w:rsidRDefault="00594E87" w:rsidP="00043A5E">
      <w:pPr>
        <w:ind w:firstLine="567"/>
        <w:jc w:val="both"/>
        <w:rPr>
          <w:sz w:val="28"/>
        </w:rPr>
      </w:pPr>
    </w:p>
    <w:p w14:paraId="4ECD81CB" w14:textId="77777777" w:rsidR="00594E87" w:rsidRDefault="002C0A41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По результатам отчета аттестационной комиссии о проведении аттестации рабочих мест по условиям труда в Администрации Красновского сельского поселения, а также в соответствии с распоряжением от 20.08.2012 г. № 28</w:t>
      </w:r>
      <w:r w:rsidR="00F53D2F">
        <w:rPr>
          <w:sz w:val="28"/>
        </w:rPr>
        <w:t>:</w:t>
      </w:r>
    </w:p>
    <w:p w14:paraId="3CF92CC7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3E379493" w14:textId="77777777" w:rsidR="00594E87" w:rsidRPr="00594E87" w:rsidRDefault="002C0A41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Считать аттестацию рабочих мест Администрации Красновского сельского поселения завершенной в соответствии с графиком проведения аттестации</w:t>
      </w:r>
      <w:r w:rsidR="00324F9E">
        <w:rPr>
          <w:sz w:val="28"/>
        </w:rPr>
        <w:t>.</w:t>
      </w:r>
      <w:r w:rsidR="00BE0041">
        <w:rPr>
          <w:sz w:val="28"/>
        </w:rPr>
        <w:t xml:space="preserve"> </w:t>
      </w:r>
    </w:p>
    <w:p w14:paraId="754BB3C6" w14:textId="77777777" w:rsidR="00973F5F" w:rsidRDefault="002C0A41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Утвердить результаты аттестации, содержащиеся в отчете аттестационной комиссии</w:t>
      </w:r>
      <w:r w:rsidR="00043A5E">
        <w:rPr>
          <w:sz w:val="28"/>
        </w:rPr>
        <w:t>.</w:t>
      </w:r>
    </w:p>
    <w:p w14:paraId="743CB41A" w14:textId="77777777" w:rsidR="00594E87" w:rsidRPr="00594E87" w:rsidRDefault="002C0A41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Ответствен</w:t>
      </w:r>
      <w:r w:rsidR="00163792">
        <w:rPr>
          <w:sz w:val="28"/>
        </w:rPr>
        <w:t xml:space="preserve">ному за хранение </w:t>
      </w:r>
      <w:r>
        <w:rPr>
          <w:sz w:val="28"/>
        </w:rPr>
        <w:t xml:space="preserve"> документов ведущему специалисту по правовой, архивной и кадровой работе Михайленко Л.Н. обеспечить хранение материалов по аттестации в соответствии с требованиями законодательства</w:t>
      </w:r>
      <w:r w:rsidR="00594E87">
        <w:rPr>
          <w:sz w:val="28"/>
        </w:rPr>
        <w:t>.</w:t>
      </w:r>
    </w:p>
    <w:p w14:paraId="57D64F57" w14:textId="77777777" w:rsidR="00654192" w:rsidRDefault="002C0A41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В соответствии с п. 44 раздела 5 Приложения  к Приказу Минздравсоцразвития России от 26.04.2011 г. № 342н </w:t>
      </w:r>
      <w:r w:rsidR="00163792">
        <w:rPr>
          <w:sz w:val="28"/>
        </w:rPr>
        <w:t>«Порядок проведения аттестации рабочих мест по условиям труда» до 24.12.2012 г. председателю аттестационной комиссии передать в Государственную инспекцию труда в Ростовской области сводную ведомость результатов аттестации рабочих мест (приложение № 6 отчета) и сведения об аттестующей организации (приложение № 10 отчета).</w:t>
      </w:r>
    </w:p>
    <w:p w14:paraId="53AEAD39" w14:textId="77777777" w:rsidR="00163792" w:rsidRPr="00604B4B" w:rsidRDefault="00163792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Контроль исполнения настоящего распоряжения возлагаю на себя.</w:t>
      </w:r>
    </w:p>
    <w:p w14:paraId="6F383DC5" w14:textId="77777777" w:rsidR="00DF3B1C" w:rsidRDefault="00DF3B1C" w:rsidP="00DF3B1C">
      <w:pPr>
        <w:rPr>
          <w:sz w:val="28"/>
        </w:rPr>
      </w:pPr>
    </w:p>
    <w:p w14:paraId="5BA69524" w14:textId="77777777" w:rsidR="00DF3B1C" w:rsidRDefault="00DF3B1C" w:rsidP="00DF3B1C">
      <w:pPr>
        <w:rPr>
          <w:sz w:val="28"/>
        </w:rPr>
      </w:pPr>
    </w:p>
    <w:p w14:paraId="20B4798B" w14:textId="77777777" w:rsidR="00C06CAE" w:rsidRDefault="00C06CAE">
      <w:pPr>
        <w:ind w:firstLine="567"/>
        <w:rPr>
          <w:sz w:val="28"/>
        </w:rPr>
      </w:pPr>
    </w:p>
    <w:p w14:paraId="46A79FD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7AAD1F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F46D889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E3A" w14:textId="77777777" w:rsidR="0003204A" w:rsidRDefault="0003204A">
      <w:r>
        <w:separator/>
      </w:r>
    </w:p>
  </w:endnote>
  <w:endnote w:type="continuationSeparator" w:id="0">
    <w:p w14:paraId="29586F1B" w14:textId="77777777" w:rsidR="0003204A" w:rsidRDefault="000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E2C0" w14:textId="77777777" w:rsidR="0003204A" w:rsidRDefault="0003204A">
      <w:r>
        <w:separator/>
      </w:r>
    </w:p>
  </w:footnote>
  <w:footnote w:type="continuationSeparator" w:id="0">
    <w:p w14:paraId="722F0B04" w14:textId="77777777" w:rsidR="0003204A" w:rsidRDefault="0003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3204A"/>
    <w:rsid w:val="00043A5E"/>
    <w:rsid w:val="00047053"/>
    <w:rsid w:val="000764F2"/>
    <w:rsid w:val="000A1E0D"/>
    <w:rsid w:val="000D291C"/>
    <w:rsid w:val="000D6964"/>
    <w:rsid w:val="00103336"/>
    <w:rsid w:val="00115DAF"/>
    <w:rsid w:val="00126786"/>
    <w:rsid w:val="00163792"/>
    <w:rsid w:val="001679FD"/>
    <w:rsid w:val="00170A53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78E9"/>
    <w:rsid w:val="002C0A41"/>
    <w:rsid w:val="002C28A4"/>
    <w:rsid w:val="002D3CEC"/>
    <w:rsid w:val="002E177F"/>
    <w:rsid w:val="00312818"/>
    <w:rsid w:val="0032135B"/>
    <w:rsid w:val="00324F9E"/>
    <w:rsid w:val="00330FAD"/>
    <w:rsid w:val="00343807"/>
    <w:rsid w:val="00347714"/>
    <w:rsid w:val="0037001B"/>
    <w:rsid w:val="003938B0"/>
    <w:rsid w:val="003E266B"/>
    <w:rsid w:val="003E4D73"/>
    <w:rsid w:val="00400DF2"/>
    <w:rsid w:val="00414625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67D37"/>
    <w:rsid w:val="00671593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85E7E"/>
    <w:rsid w:val="00893BF4"/>
    <w:rsid w:val="008B23C7"/>
    <w:rsid w:val="009023F0"/>
    <w:rsid w:val="0093304F"/>
    <w:rsid w:val="00973F5F"/>
    <w:rsid w:val="00987766"/>
    <w:rsid w:val="009B486A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5085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53484"/>
    <w:rsid w:val="00F53D2F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028AE2"/>
  <w15:chartTrackingRefBased/>
  <w15:docId w15:val="{8E62A151-5D3B-43F3-B6BC-47E267C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2013-01-09T08:30:00Z</cp:lastPrinted>
  <dcterms:created xsi:type="dcterms:W3CDTF">2025-12-21T12:58:00Z</dcterms:created>
  <dcterms:modified xsi:type="dcterms:W3CDTF">2025-12-21T12:58:00Z</dcterms:modified>
</cp:coreProperties>
</file>